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西安音乐学院</w:t>
      </w:r>
      <w:r>
        <w:rPr>
          <w:rFonts w:hint="eastAsia" w:ascii="黑体" w:hAnsi="黑体" w:eastAsia="黑体" w:cs="黑体"/>
          <w:sz w:val="36"/>
          <w:szCs w:val="36"/>
        </w:rPr>
        <w:t>20</w:t>
      </w:r>
      <w:r>
        <w:rPr>
          <w:rFonts w:hint="default" w:ascii="黑体" w:hAnsi="黑体" w:eastAsia="黑体" w:cs="黑体"/>
          <w:sz w:val="36"/>
          <w:szCs w:val="36"/>
          <w:lang w:val="en-US"/>
        </w:rPr>
        <w:t>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本科招生</w:t>
      </w:r>
      <w:r>
        <w:rPr>
          <w:rFonts w:hint="eastAsia" w:ascii="黑体" w:hAnsi="黑体" w:eastAsia="黑体" w:cs="黑体"/>
          <w:sz w:val="36"/>
          <w:szCs w:val="36"/>
        </w:rPr>
        <w:t>考试成绩复核申请表</w:t>
      </w:r>
    </w:p>
    <w:bookmarkEnd w:id="0"/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2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175"/>
        <w:gridCol w:w="1725"/>
        <w:gridCol w:w="816"/>
        <w:gridCol w:w="2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1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姓  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考生编号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01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7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成绩复核科目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公布成绩</w:t>
            </w:r>
          </w:p>
        </w:tc>
        <w:tc>
          <w:tcPr>
            <w:tcW w:w="2542" w:type="dxa"/>
            <w:noWrap w:val="0"/>
            <w:vAlign w:val="center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自估成绩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76" w:type="dxa"/>
            <w:gridSpan w:val="2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1.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76" w:type="dxa"/>
            <w:gridSpan w:val="2"/>
            <w:noWrap w:val="0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76" w:type="dxa"/>
            <w:gridSpan w:val="2"/>
            <w:noWrap w:val="0"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76" w:type="dxa"/>
            <w:gridSpan w:val="2"/>
            <w:noWrap w:val="0"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42" w:type="dxa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8759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  <w:lang w:eastAsia="zh-CN"/>
              </w:rPr>
              <w:t>复核</w:t>
            </w:r>
            <w:r>
              <w:rPr>
                <w:rFonts w:hint="eastAsia"/>
                <w:sz w:val="28"/>
                <w:szCs w:val="28"/>
              </w:rPr>
              <w:t>理由：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  <w:p>
            <w:pPr>
              <w:ind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考生签字：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8759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复核结果：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8759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招生就业处</w:t>
            </w:r>
            <w:r>
              <w:rPr>
                <w:rFonts w:hint="eastAsia"/>
                <w:sz w:val="28"/>
                <w:szCs w:val="28"/>
              </w:rPr>
              <w:t xml:space="preserve">意见：              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ind w:firstLine="3500" w:firstLineChars="125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签字：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（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</w:tbl>
    <w:tbl>
      <w:tblPr>
        <w:tblStyle w:val="3"/>
        <w:tblpPr w:leftFromText="180" w:rightFromText="180" w:vertAnchor="text" w:tblpX="10214" w:tblpY="-13265"/>
        <w:tblOverlap w:val="never"/>
        <w:tblW w:w="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53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128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3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3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143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55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ind w:firstLine="960" w:firstLineChars="400"/>
      </w:pPr>
      <w:r>
        <w:rPr>
          <w:rFonts w:hint="eastAsia"/>
          <w:sz w:val="24"/>
          <w:szCs w:val="24"/>
        </w:rPr>
        <w:t>注：本申请表与考生本人身份证同时提供方</w:t>
      </w:r>
      <w:r>
        <w:rPr>
          <w:rFonts w:hint="eastAsia"/>
          <w:sz w:val="24"/>
          <w:szCs w:val="24"/>
          <w:lang w:eastAsia="zh-CN"/>
        </w:rPr>
        <w:t>为</w:t>
      </w:r>
      <w:r>
        <w:rPr>
          <w:rFonts w:hint="eastAsia"/>
          <w:sz w:val="24"/>
          <w:szCs w:val="24"/>
        </w:rPr>
        <w:t>有效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6BEB2"/>
    <w:multiLevelType w:val="singleLevel"/>
    <w:tmpl w:val="2366BEB2"/>
    <w:lvl w:ilvl="0" w:tentative="0">
      <w:start w:val="1"/>
      <w:numFmt w:val="decimalEnclosedCircleChinese"/>
      <w:pStyle w:val="5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56D4A"/>
    <w:rsid w:val="0BA31577"/>
    <w:rsid w:val="21AE7036"/>
    <w:rsid w:val="26C56D4A"/>
    <w:rsid w:val="2B461600"/>
    <w:rsid w:val="2DBE075B"/>
    <w:rsid w:val="35574211"/>
    <w:rsid w:val="455513AC"/>
    <w:rsid w:val="47975EF7"/>
    <w:rsid w:val="504F541E"/>
    <w:rsid w:val="7E0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3"/>
    <w:basedOn w:val="1"/>
    <w:qFormat/>
    <w:uiPriority w:val="0"/>
    <w:pPr>
      <w:numPr>
        <w:ilvl w:val="0"/>
        <w:numId w:val="1"/>
      </w:numPr>
    </w:pPr>
    <w:rPr>
      <w:rFonts w:ascii="Calibri" w:hAnsi="Calibri" w:eastAsia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2021-02-26T06:41:00Z</dcterms:created>
  <dc:creator>岳晓融</dc:creator>
  <cp:lastModifiedBy>yy</cp:lastModifiedBy>
  <dcterms:modified xsi:type="dcterms:W3CDTF">2022-04-20T02:55:15Z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080C321C3EBF494E9E3CAB752D04E77A</vt:lpwstr>
  </property>
</Properties>
</file>