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65" w:type="dxa"/>
        <w:tblInd w:w="-6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980"/>
        <w:gridCol w:w="1140"/>
        <w:gridCol w:w="930"/>
        <w:gridCol w:w="1590"/>
        <w:gridCol w:w="3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465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西安音乐学院2018年硕士研究生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ksbh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zydm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bkzymc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yjfxmc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艺术学（艺术传播与翻译）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惠月瑶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艺术学（艺术传播与翻译）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马一先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艺术学（艺术教育学）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刘笑妤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艺术学（艺术教育学）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赵艺航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艺术学（艺术教育学）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艺术学（艺术教育学）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董子钰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艺术学（艺术教育学）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程璟瑶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艺术学（艺术民俗学）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艺术学（艺术社会学）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艺术学（艺术哲学）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艺术学（中西艺术史）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中国民族民间舞教学与表演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107288161280243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欧阳嘉欣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107288161280238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周丰琪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任秀芝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郑嘉宝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黄海贝子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曲恺玥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音乐学（民族音乐学）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音乐学（民族音乐学）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音乐学（民族音乐学）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范洁琼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音乐学（西方音乐史）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音乐学（西方音乐史）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唐泽邦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音乐学（音乐编辑学）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音乐学（音乐美学）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梁华颖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音乐学（音乐文献学）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胡丁愉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音乐学（中国古代音乐史）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罗子奕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音乐学（中国古代音乐史）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音乐学（中国古代音乐史）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彭天麒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音乐学（中国琴学）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作曲（复调）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作曲（复调）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程楠茜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作曲（和声）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作曲（和声）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作曲（和声）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朱云龙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作曲（和声）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作曲（和声）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康秋雅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作曲（配器）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作曲（作曲）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孙可俊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作曲（作曲）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作曲（作曲）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颜春菲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作曲（作曲）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马伊雪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高晋阳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电子音乐作曲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马乐乐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管弦乐器演奏（大管演奏）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毛盈霏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管弦乐器演奏（单簧管演奏）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管弦乐器演奏（单簧管演奏）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管弦乐器演奏（萨克斯演奏）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管弦乐器演奏（萨克斯演奏）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管弦乐器演奏（小提琴演奏）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申云晖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管弦乐器演奏（小提琴演奏）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温苡含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管弦乐器演奏（小提琴演奏）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管弦乐器演奏（小提琴演奏）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管弦乐器演奏（中提琴演奏）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范一琦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管弦乐器演奏（中提琴演奏）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冯继彤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魏有泽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张语嫣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高千惠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薛家子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王枫质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宋碧洋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音乐 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键盘乐器演奏（声乐艺术指导）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键盘乐器演奏（声乐艺术指导）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键盘乐器演奏（声乐艺术指导）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柴琦源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键盘乐器演奏（手风琴演奏）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何夏菁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刘鲜平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刘曦柽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贺梓萱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辛文鹏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冯笑倓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张圃丽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石潇鸣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贾逸轩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王毓筱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马林锐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昂圣诚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声乐演唱（民族）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声乐演唱（民族）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张夏妮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声乐演唱（民族）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声乐演唱（民族）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声乐演唱（民族）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声乐演唱（民族）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管润琳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声乐演唱（民族）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声乐演唱（民族）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陈化然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声乐演唱（民族）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流行演唱与教学研究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杨茗媛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侯乔萌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佛婉卿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何睿琳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李瑛雯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赵洛谊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音乐 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史智圆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音乐 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贺江丽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袁嘉婧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107288261280269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赵昕鑫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107288261280285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107288261280299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上佳怡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107288261280259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潘思宇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107288261280275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桑小龙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107288261280248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李庄丽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107288261280252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107288261280257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穆思远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107288261280297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音教（手风琴教学与演奏）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赵翌如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音教（双排键电子琴教学与演奏）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音教（双排键电子琴教学与演奏）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曹扬明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中国乐器演奏（二胡演奏）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中国乐器演奏（二胡演奏）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中国乐器演奏（二胡演奏）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谷佩佳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中国乐器演奏（二胡演奏）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秦久卜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中国乐器演奏（二胡演奏）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中国乐器演奏（二胡演奏）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中国乐器演奏（二胡演奏）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赵园芳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音乐 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中国乐器演奏（二胡演奏）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音乐 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中国乐器演奏（二胡演奏）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刘靖宜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中国乐器演奏（古筝演奏）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韩林兵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中国乐器演奏（古筝演奏）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中国乐器演奏（古筝演奏）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中国乐器演奏（古筝演奏）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中国乐器演奏（古筝演奏）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中国乐器演奏（古筝演奏）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中国乐器演奏（琵琶演奏）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李芸珂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中国乐器演奏（琵琶演奏）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潘胜辉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中国乐器演奏（琵琶演奏）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中国乐器演奏（琵琶演奏）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张雁雁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中国乐器演奏（琵琶演奏）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贾佳雯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音乐 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中国乐器演奏（琵琶演奏）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中国乐器演奏（笙演奏）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中国乐器演奏（唢呐演奏）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杨皓祥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中国乐器演奏（唢呐演奏）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马威振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中国乐器演奏（唢呐演奏）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中国乐器演奏（竹笛演奏）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102808210016827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艺术学（中西艺术史）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102808210016483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艺术学（中西艺术史）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105908765405478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蔡婉青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艺术学（艺术哲学）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100018001920036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佟佳霓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艺术学（艺术教育学）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103848211408954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艺术学（艺术哲学）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100338002219003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贾博瑞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艺术学（丝路文化遗产保护）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102558000006799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艺术学（文化创意产业）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106108130100031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艺术学（文化创意产业）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105118117411972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音乐学（中国音乐史）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115248000000378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陆昕怡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音乐学（中国音乐史）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102788000000748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音乐学（中国近现代音乐史）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107428123450850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音乐学（中国古代音乐史）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842018000000177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音乐学（中国古代音乐史）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102788000000702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音乐学（音乐作品研究）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115248000000323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刘为叶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音乐学（西方音乐史）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102788000000083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赵慈航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音乐学（西方音乐史）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115248000000317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音乐学（西方音乐史）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115248000000321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音乐学（西方音乐史）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103848214309082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音乐学（民族音乐学）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105118117303285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音乐学（民族音乐学）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102788000000080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许嘉璇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音乐学（民族音乐学）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115248000000345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徐雯煊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音乐学（民族音乐学）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115248000000346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戴清宇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音乐学（民族音乐学）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102788000000718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音乐学（民族音乐学）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115248000000386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杨菲儿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作曲（复调）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115248000000445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作曲（作曲）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115248000000399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作曲（作曲）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shd w:val="clear" w:color="auto" w:fill="auto"/>
              </w:rPr>
              <w:t>115248000000921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shd w:val="clear" w:color="auto" w:fill="auto"/>
              </w:rPr>
              <w:t>易晓芸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shd w:val="clear" w:color="auto" w:fill="auto"/>
              </w:rPr>
              <w:t>130200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shd w:val="clear" w:color="auto" w:fill="auto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作曲（作曲）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115248000000426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作曲（曲式与作品分析）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115248000000894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电子音乐作曲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100278998290187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朱婧琦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100728000100415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中国乐器演奏（琵琶）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100458666660381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卞秀婷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中国乐器演奏（琵琶）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100728000100823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中国乐器演奏（二胡）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C25C8"/>
    <w:rsid w:val="169C25C8"/>
    <w:rsid w:val="1D2D5463"/>
    <w:rsid w:val="1F1C7342"/>
    <w:rsid w:val="2C46217F"/>
    <w:rsid w:val="4FE35A13"/>
    <w:rsid w:val="54E62FE3"/>
    <w:rsid w:val="5FD64BCF"/>
    <w:rsid w:val="68875041"/>
    <w:rsid w:val="6B3146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2018-04-10T07:58:00Z</dcterms:created>
  <dc:creator>月亮的微笑</dc:creator>
  <cp:lastModifiedBy>月亮的微笑</cp:lastModifiedBy>
  <dcterms:modified xsi:type="dcterms:W3CDTF">2018-07-11T00:45:22Z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