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9" w:rsidRDefault="001F261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附件一：</w:t>
      </w:r>
    </w:p>
    <w:p w:rsidR="00942359" w:rsidRDefault="001F2613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西安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音乐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学院硕士研究生调剂工作办法</w:t>
      </w:r>
    </w:p>
    <w:p w:rsidR="00942359" w:rsidRDefault="00942359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942359" w:rsidRDefault="001F2613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根据教育部关于印发《</w:t>
      </w:r>
      <w:r>
        <w:rPr>
          <w:rFonts w:ascii="宋体" w:eastAsia="宋体" w:hAnsi="宋体" w:cs="宋体" w:hint="eastAsia"/>
          <w:sz w:val="28"/>
          <w:szCs w:val="28"/>
        </w:rPr>
        <w:t>2018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全国硕士研究生招生工作管理规定</w:t>
      </w:r>
      <w:r>
        <w:rPr>
          <w:rFonts w:ascii="宋体" w:eastAsia="宋体" w:hAnsi="宋体" w:cs="宋体" w:hint="eastAsia"/>
          <w:sz w:val="28"/>
          <w:szCs w:val="28"/>
        </w:rPr>
        <w:t>》的通知（教学【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】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号）文件精神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结合我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实际招生情况特制定本工作办法。</w:t>
      </w:r>
    </w:p>
    <w:p w:rsidR="00942359" w:rsidRDefault="001F2613">
      <w:pPr>
        <w:spacing w:line="560" w:lineRule="exact"/>
        <w:ind w:firstLineChars="150" w:firstLine="422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一、考生调剂条件</w:t>
      </w:r>
    </w:p>
    <w:p w:rsidR="00942359" w:rsidRDefault="001F2613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初试成绩符合</w:t>
      </w: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类地区全国初试成绩基本要求。</w:t>
      </w:r>
    </w:p>
    <w:p w:rsidR="00942359" w:rsidRDefault="001F2613">
      <w:pPr>
        <w:spacing w:line="560" w:lineRule="exact"/>
        <w:ind w:firstLine="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接受调剂考生</w:t>
      </w:r>
      <w:r>
        <w:rPr>
          <w:rFonts w:ascii="宋体" w:eastAsia="宋体" w:hAnsi="宋体" w:cs="宋体" w:hint="eastAsia"/>
          <w:sz w:val="28"/>
          <w:szCs w:val="28"/>
        </w:rPr>
        <w:t>为艺术学、音乐学、音乐与舞蹈学、音乐表演、舞蹈表演等专业本科毕业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942359" w:rsidRDefault="001F2613">
      <w:pPr>
        <w:spacing w:line="560" w:lineRule="exact"/>
        <w:ind w:firstLine="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统考科目相同、业务课科目基本一致。</w:t>
      </w:r>
    </w:p>
    <w:p w:rsidR="00942359" w:rsidRDefault="001F2613">
      <w:pPr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调入专业与第一志愿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报考专业相同或相近。</w:t>
      </w:r>
    </w:p>
    <w:p w:rsidR="00942359" w:rsidRDefault="001F2613">
      <w:pPr>
        <w:spacing w:line="560" w:lineRule="exact"/>
        <w:ind w:firstLineChars="150" w:firstLine="42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调剂形式和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接受调剂专业</w:t>
      </w:r>
    </w:p>
    <w:p w:rsidR="00942359" w:rsidRDefault="001F2613">
      <w:pPr>
        <w:spacing w:line="5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（一）调剂形式</w:t>
      </w:r>
      <w:r>
        <w:rPr>
          <w:rFonts w:ascii="宋体" w:eastAsia="宋体" w:hAnsi="宋体" w:cs="宋体" w:hint="eastAsia"/>
          <w:sz w:val="28"/>
          <w:szCs w:val="28"/>
        </w:rPr>
        <w:t>分为校内调剂和校外调剂两种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校内调剂：第一志愿报考我院的考生可在</w:t>
      </w:r>
      <w:r>
        <w:rPr>
          <w:rFonts w:ascii="宋体" w:eastAsia="宋体" w:hAnsi="宋体" w:cs="宋体" w:hint="eastAsia"/>
          <w:sz w:val="28"/>
          <w:szCs w:val="28"/>
        </w:rPr>
        <w:t>同一研究方向申请调剂。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校外调剂：满足调剂条件的考生</w:t>
      </w:r>
      <w:r>
        <w:rPr>
          <w:rFonts w:ascii="宋体" w:eastAsia="宋体" w:hAnsi="宋体" w:cs="宋体" w:hint="eastAsia"/>
          <w:sz w:val="28"/>
          <w:szCs w:val="28"/>
        </w:rPr>
        <w:t>均</w:t>
      </w:r>
      <w:r>
        <w:rPr>
          <w:rFonts w:ascii="宋体" w:eastAsia="宋体" w:hAnsi="宋体" w:cs="宋体" w:hint="eastAsia"/>
          <w:sz w:val="28"/>
          <w:szCs w:val="28"/>
        </w:rPr>
        <w:t>可申请调剂。</w:t>
      </w:r>
    </w:p>
    <w:p w:rsidR="00942359" w:rsidRDefault="001F2613">
      <w:pPr>
        <w:spacing w:line="560" w:lineRule="exact"/>
        <w:ind w:firstLineChars="150"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（二）接受调剂专业</w:t>
      </w:r>
    </w:p>
    <w:p w:rsidR="00942359" w:rsidRDefault="001F2613">
      <w:pPr>
        <w:spacing w:line="5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具体招收专业目录请登陆西安</w:t>
      </w:r>
      <w:r>
        <w:rPr>
          <w:rFonts w:ascii="宋体" w:eastAsia="宋体" w:hAnsi="宋体" w:cs="宋体" w:hint="eastAsia"/>
          <w:sz w:val="28"/>
          <w:szCs w:val="28"/>
        </w:rPr>
        <w:t>音乐</w:t>
      </w:r>
      <w:r>
        <w:rPr>
          <w:rFonts w:ascii="宋体" w:eastAsia="宋体" w:hAnsi="宋体" w:cs="宋体" w:hint="eastAsia"/>
          <w:sz w:val="28"/>
          <w:szCs w:val="28"/>
        </w:rPr>
        <w:t>学院招生信息网查看当年调剂公告。</w:t>
      </w:r>
    </w:p>
    <w:p w:rsidR="00942359" w:rsidRDefault="001F2613">
      <w:pPr>
        <w:spacing w:line="560" w:lineRule="exact"/>
        <w:ind w:firstLineChars="150" w:firstLine="42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三、调剂流程</w:t>
      </w:r>
    </w:p>
    <w:p w:rsidR="00942359" w:rsidRDefault="001F2613">
      <w:pPr>
        <w:spacing w:line="5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符合我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接受调剂条件的考生，可申请调入我院招生名额尚有缺额的专业进行复试，具体程序如下：</w:t>
      </w:r>
    </w:p>
    <w:p w:rsidR="00942359" w:rsidRDefault="001F2613">
      <w:pPr>
        <w:widowControl/>
        <w:spacing w:line="56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 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有意向调剂的考生须填写《西安</w:t>
      </w:r>
      <w:r>
        <w:rPr>
          <w:rFonts w:ascii="宋体" w:eastAsia="宋体" w:hAnsi="宋体" w:cs="宋体" w:hint="eastAsia"/>
          <w:sz w:val="28"/>
          <w:szCs w:val="28"/>
        </w:rPr>
        <w:t>音乐</w:t>
      </w:r>
      <w:r>
        <w:rPr>
          <w:rFonts w:ascii="宋体" w:eastAsia="宋体" w:hAnsi="宋体" w:cs="宋体" w:hint="eastAsia"/>
          <w:sz w:val="28"/>
          <w:szCs w:val="28"/>
        </w:rPr>
        <w:t>学院硕士学位研究生调剂申请表》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见附件一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，并将申请表电子版发到西安</w:t>
      </w:r>
      <w:r>
        <w:rPr>
          <w:rFonts w:ascii="宋体" w:eastAsia="宋体" w:hAnsi="宋体" w:cs="宋体" w:hint="eastAsia"/>
          <w:sz w:val="28"/>
          <w:szCs w:val="28"/>
        </w:rPr>
        <w:t>音乐</w:t>
      </w:r>
      <w:r>
        <w:rPr>
          <w:rFonts w:ascii="宋体" w:eastAsia="宋体" w:hAnsi="宋体" w:cs="宋体" w:hint="eastAsia"/>
          <w:sz w:val="28"/>
          <w:szCs w:val="28"/>
        </w:rPr>
        <w:t>学院招生</w:t>
      </w:r>
      <w:r>
        <w:rPr>
          <w:rFonts w:ascii="宋体" w:eastAsia="宋体" w:hAnsi="宋体" w:cs="宋体" w:hint="eastAsia"/>
          <w:sz w:val="28"/>
          <w:szCs w:val="28"/>
        </w:rPr>
        <w:t>就业</w:t>
      </w:r>
      <w:r>
        <w:rPr>
          <w:rFonts w:ascii="宋体" w:eastAsia="宋体" w:hAnsi="宋体" w:cs="宋体" w:hint="eastAsia"/>
          <w:sz w:val="28"/>
          <w:szCs w:val="28"/>
        </w:rPr>
        <w:t>处邮箱</w:t>
      </w:r>
      <w:r>
        <w:rPr>
          <w:rFonts w:ascii="宋体" w:eastAsia="宋体" w:hAnsi="宋体" w:cs="宋体" w:hint="eastAsia"/>
          <w:sz w:val="24"/>
        </w:rPr>
        <w:t>(xamusic_zjc2017@163.com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在全国初试成绩基本要求公布之后，调剂考生在规定时间内登陆中国研究生招生信息网调剂平台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http://yz.chsi.com.cn/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，根据我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公布的缺额信息履行调剂程序填报调剂信息。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招生</w:t>
      </w:r>
      <w:r>
        <w:rPr>
          <w:rFonts w:ascii="宋体" w:eastAsia="宋体" w:hAnsi="宋体" w:cs="宋体" w:hint="eastAsia"/>
          <w:sz w:val="28"/>
          <w:szCs w:val="28"/>
        </w:rPr>
        <w:t>就业</w:t>
      </w:r>
      <w:r>
        <w:rPr>
          <w:rFonts w:ascii="宋体" w:eastAsia="宋体" w:hAnsi="宋体" w:cs="宋体" w:hint="eastAsia"/>
          <w:sz w:val="28"/>
          <w:szCs w:val="28"/>
        </w:rPr>
        <w:t>处通过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招信息网调剂平台给符合条件的考生发送复试通知。考生要及时点击“确认”同意参加复试，考生确认参加复试后，我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对已同意参加复试的考生安排复试，详情见《西安</w:t>
      </w:r>
      <w:r>
        <w:rPr>
          <w:rFonts w:ascii="宋体" w:eastAsia="宋体" w:hAnsi="宋体" w:cs="宋体" w:hint="eastAsia"/>
          <w:sz w:val="28"/>
          <w:szCs w:val="28"/>
        </w:rPr>
        <w:t>音乐</w:t>
      </w:r>
      <w:r>
        <w:rPr>
          <w:rFonts w:ascii="宋体" w:eastAsia="宋体" w:hAnsi="宋体" w:cs="宋体" w:hint="eastAsia"/>
          <w:sz w:val="28"/>
          <w:szCs w:val="28"/>
        </w:rPr>
        <w:t>学院硕士研究生复试工作办法》。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我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将根据考生综合成绩确定待录取考生，并在中国研究生招生信息网调剂平台通知考生，请调剂考生在规定时间之前网上确认，考生确认后，即视为被我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录取，录取考生须尽快办理相关手续。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在规定时间内未履行相关手续的考生，视自动放弃处理。</w:t>
      </w:r>
    </w:p>
    <w:p w:rsidR="00942359" w:rsidRDefault="001F2613">
      <w:pPr>
        <w:spacing w:line="560" w:lineRule="exact"/>
        <w:ind w:firstLineChars="150" w:firstLine="42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四、其他事宜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接受调剂工作全程在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校纪检委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监察处的监督下完成。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本工作办法解释权归属于招生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就业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处。</w:t>
      </w:r>
    </w:p>
    <w:p w:rsidR="00942359" w:rsidRDefault="001F2613">
      <w:pPr>
        <w:spacing w:line="56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联系方式</w:t>
      </w:r>
    </w:p>
    <w:p w:rsidR="00942359" w:rsidRDefault="001F2613">
      <w:pPr>
        <w:spacing w:line="560" w:lineRule="exact"/>
        <w:ind w:firstLine="58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地址：陕西省西安市</w:t>
      </w:r>
      <w:r>
        <w:rPr>
          <w:rFonts w:ascii="宋体" w:eastAsia="宋体" w:hAnsi="宋体" w:cs="宋体" w:hint="eastAsia"/>
          <w:sz w:val="28"/>
          <w:szCs w:val="28"/>
        </w:rPr>
        <w:t>长安中路</w:t>
      </w:r>
      <w:r>
        <w:rPr>
          <w:rFonts w:ascii="宋体" w:eastAsia="宋体" w:hAnsi="宋体" w:cs="宋体" w:hint="eastAsia"/>
          <w:sz w:val="28"/>
          <w:szCs w:val="28"/>
        </w:rPr>
        <w:t>108</w:t>
      </w:r>
      <w:r>
        <w:rPr>
          <w:rFonts w:ascii="宋体" w:eastAsia="宋体" w:hAnsi="宋体" w:cs="宋体" w:hint="eastAsia"/>
          <w:sz w:val="28"/>
          <w:szCs w:val="28"/>
        </w:rPr>
        <w:t>号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邮编：</w:t>
      </w:r>
      <w:r>
        <w:rPr>
          <w:rFonts w:ascii="宋体" w:eastAsia="宋体" w:hAnsi="宋体" w:cs="宋体" w:hint="eastAsia"/>
          <w:sz w:val="28"/>
          <w:szCs w:val="28"/>
        </w:rPr>
        <w:t>71006</w:t>
      </w:r>
      <w:r>
        <w:rPr>
          <w:rFonts w:ascii="宋体" w:eastAsia="宋体" w:hAnsi="宋体" w:cs="宋体" w:hint="eastAsia"/>
          <w:sz w:val="28"/>
          <w:szCs w:val="28"/>
        </w:rPr>
        <w:t>1</w:t>
      </w:r>
    </w:p>
    <w:p w:rsidR="00942359" w:rsidRDefault="001F2613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咨询电话：</w:t>
      </w:r>
      <w:r>
        <w:rPr>
          <w:rFonts w:ascii="宋体" w:eastAsia="宋体" w:hAnsi="宋体" w:cs="宋体" w:hint="eastAsia"/>
          <w:sz w:val="28"/>
          <w:szCs w:val="28"/>
        </w:rPr>
        <w:t>029-</w:t>
      </w:r>
      <w:r>
        <w:rPr>
          <w:rFonts w:ascii="宋体" w:eastAsia="宋体" w:hAnsi="宋体" w:cs="宋体" w:hint="eastAsia"/>
          <w:sz w:val="28"/>
          <w:szCs w:val="28"/>
        </w:rPr>
        <w:t>85251287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88</w:t>
      </w:r>
      <w:r>
        <w:rPr>
          <w:rFonts w:ascii="宋体" w:eastAsia="宋体" w:hAnsi="宋体" w:cs="宋体" w:hint="eastAsia"/>
          <w:sz w:val="28"/>
          <w:szCs w:val="28"/>
        </w:rPr>
        <w:t>667076</w:t>
      </w:r>
    </w:p>
    <w:p w:rsidR="00942359" w:rsidRDefault="001F2613">
      <w:pPr>
        <w:spacing w:line="560" w:lineRule="exact"/>
        <w:ind w:firstLineChars="200"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网址：</w:t>
      </w:r>
      <w:r>
        <w:rPr>
          <w:rFonts w:ascii="宋体" w:eastAsia="宋体" w:hAnsi="宋体" w:cs="宋体" w:hint="eastAsia"/>
          <w:sz w:val="24"/>
        </w:rPr>
        <w:t>http://zsb.xacom.edu.cn/</w:t>
      </w:r>
    </w:p>
    <w:p w:rsidR="00942359" w:rsidRDefault="00942359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42359" w:rsidRDefault="001F2613">
      <w:pPr>
        <w:spacing w:line="56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西安</w:t>
      </w:r>
      <w:r>
        <w:rPr>
          <w:rFonts w:ascii="宋体" w:eastAsia="宋体" w:hAnsi="宋体" w:cs="宋体" w:hint="eastAsia"/>
          <w:sz w:val="28"/>
          <w:szCs w:val="28"/>
        </w:rPr>
        <w:t>音乐</w:t>
      </w:r>
      <w:r>
        <w:rPr>
          <w:rFonts w:ascii="宋体" w:eastAsia="宋体" w:hAnsi="宋体" w:cs="宋体" w:hint="eastAsia"/>
          <w:sz w:val="28"/>
          <w:szCs w:val="28"/>
        </w:rPr>
        <w:t>学院招生</w:t>
      </w:r>
      <w:r>
        <w:rPr>
          <w:rFonts w:ascii="宋体" w:eastAsia="宋体" w:hAnsi="宋体" w:cs="宋体" w:hint="eastAsia"/>
          <w:sz w:val="28"/>
          <w:szCs w:val="28"/>
        </w:rPr>
        <w:t>就业</w:t>
      </w:r>
      <w:r>
        <w:rPr>
          <w:rFonts w:ascii="宋体" w:eastAsia="宋体" w:hAnsi="宋体" w:cs="宋体" w:hint="eastAsia"/>
          <w:sz w:val="28"/>
          <w:szCs w:val="28"/>
        </w:rPr>
        <w:t>处</w:t>
      </w:r>
    </w:p>
    <w:p w:rsidR="00942359" w:rsidRDefault="00942359"/>
    <w:sectPr w:rsidR="00942359" w:rsidSect="009423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59" w:rsidRDefault="00942359" w:rsidP="00942359">
      <w:r>
        <w:separator/>
      </w:r>
    </w:p>
  </w:endnote>
  <w:endnote w:type="continuationSeparator" w:id="1">
    <w:p w:rsidR="00942359" w:rsidRDefault="00942359" w:rsidP="0094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59" w:rsidRDefault="00942359" w:rsidP="00942359">
      <w:r>
        <w:separator/>
      </w:r>
    </w:p>
  </w:footnote>
  <w:footnote w:type="continuationSeparator" w:id="1">
    <w:p w:rsidR="00942359" w:rsidRDefault="00942359" w:rsidP="00942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59" w:rsidRDefault="009423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2F59F6"/>
    <w:rsid w:val="001F2613"/>
    <w:rsid w:val="00942359"/>
    <w:rsid w:val="02155107"/>
    <w:rsid w:val="1F2F59F6"/>
    <w:rsid w:val="2E644646"/>
    <w:rsid w:val="2F1E614C"/>
    <w:rsid w:val="5AEE6EBC"/>
    <w:rsid w:val="72616832"/>
    <w:rsid w:val="75B371B7"/>
    <w:rsid w:val="78AA76C8"/>
    <w:rsid w:val="7D31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1F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F26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140</Characters>
  <Application>Microsoft Office Word</Application>
  <DocSecurity>0</DocSecurity>
  <Lines>1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月亮的微笑</dc:creator>
  <cp:lastModifiedBy>admin</cp:lastModifiedBy>
  <cp:revision>2</cp:revision>
  <cp:lastPrinted>2018-03-18T06:32:00Z</cp:lastPrinted>
  <dcterms:created xsi:type="dcterms:W3CDTF">2018-03-08T08:09:00Z</dcterms:created>
  <dcterms:modified xsi:type="dcterms:W3CDTF">2018-03-19T02:51:00Z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