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ind w:left="0" w:leftChars="0" w:firstLine="0" w:firstLineChars="0"/>
        <w:jc w:val="left"/>
        <w:rPr>
          <w:rFonts w:hint="eastAsia" w:ascii="黑体" w:hAnsi="黑体" w:eastAsia="黑体" w:cs="黑体"/>
          <w:b w:val="0"/>
          <w:bCs/>
          <w:spacing w:val="1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b w:val="0"/>
          <w:bCs/>
          <w:spacing w:val="1"/>
          <w:sz w:val="32"/>
          <w:szCs w:val="32"/>
        </w:rPr>
        <w:t>附件</w:t>
      </w:r>
    </w:p>
    <w:p>
      <w:pPr>
        <w:pStyle w:val="2"/>
        <w:spacing w:before="68" w:line="0" w:lineRule="atLeast"/>
        <w:ind w:left="0"/>
        <w:jc w:val="center"/>
        <w:rPr>
          <w:rFonts w:hint="eastAsia"/>
          <w:sz w:val="32"/>
          <w:szCs w:val="32"/>
        </w:rPr>
      </w:pPr>
    </w:p>
    <w:p>
      <w:pPr>
        <w:pStyle w:val="2"/>
        <w:spacing w:before="68" w:line="0" w:lineRule="atLeast"/>
        <w:ind w:left="0"/>
        <w:jc w:val="center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个人成绩查询授权委托书</w:t>
      </w:r>
    </w:p>
    <w:tbl>
      <w:tblPr>
        <w:tblStyle w:val="3"/>
        <w:tblpPr w:leftFromText="180" w:rightFromText="180" w:vertAnchor="text" w:horzAnchor="page" w:tblpX="1788" w:tblpY="398"/>
        <w:tblOverlap w:val="never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7"/>
        <w:gridCol w:w="2023"/>
        <w:gridCol w:w="1505"/>
        <w:gridCol w:w="1355"/>
        <w:gridCol w:w="20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pct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授权人</w:t>
            </w:r>
          </w:p>
        </w:tc>
        <w:tc>
          <w:tcPr>
            <w:tcW w:w="1187" w:type="pct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姓  名</w:t>
            </w:r>
          </w:p>
        </w:tc>
        <w:tc>
          <w:tcPr>
            <w:tcW w:w="883" w:type="pct"/>
            <w:vMerge w:val="restar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both"/>
              <w:textAlignment w:val="auto"/>
              <w:rPr>
                <w:rFonts w:cs="仿宋"/>
                <w:sz w:val="28"/>
                <w:szCs w:val="28"/>
              </w:rPr>
            </w:pPr>
          </w:p>
        </w:tc>
        <w:tc>
          <w:tcPr>
            <w:tcW w:w="795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联系电话</w:t>
            </w:r>
          </w:p>
        </w:tc>
        <w:tc>
          <w:tcPr>
            <w:tcW w:w="12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both"/>
              <w:textAlignment w:val="auto"/>
              <w:rPr>
                <w:rFonts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9" w:hRule="atLeast"/>
        </w:trPr>
        <w:tc>
          <w:tcPr>
            <w:tcW w:w="926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</w:p>
        </w:tc>
        <w:tc>
          <w:tcPr>
            <w:tcW w:w="1187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</w:p>
        </w:tc>
        <w:tc>
          <w:tcPr>
            <w:tcW w:w="883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</w:p>
        </w:tc>
        <w:tc>
          <w:tcPr>
            <w:tcW w:w="795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Ema</w:t>
            </w:r>
            <w:r>
              <w:rPr>
                <w:rFonts w:hint="eastAsia" w:cs="仿宋"/>
                <w:sz w:val="28"/>
                <w:szCs w:val="28"/>
                <w:lang w:val="en-US" w:eastAsia="zh-CN"/>
              </w:rPr>
              <w:t>i</w:t>
            </w:r>
            <w:r>
              <w:rPr>
                <w:rFonts w:hint="eastAsia" w:cs="仿宋"/>
                <w:sz w:val="28"/>
                <w:szCs w:val="28"/>
              </w:rPr>
              <w:t>l</w:t>
            </w:r>
          </w:p>
        </w:tc>
        <w:tc>
          <w:tcPr>
            <w:tcW w:w="120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both"/>
              <w:textAlignment w:val="auto"/>
              <w:rPr>
                <w:rFonts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</w:p>
        </w:tc>
        <w:tc>
          <w:tcPr>
            <w:tcW w:w="118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eastAsia="仿宋_GB2312" w:cs="仿宋"/>
                <w:sz w:val="28"/>
                <w:szCs w:val="28"/>
                <w:lang w:val="en-US" w:eastAsia="zh-CN"/>
              </w:rPr>
            </w:pPr>
            <w:r>
              <w:rPr>
                <w:rFonts w:hint="eastAsia" w:cs="仿宋"/>
                <w:sz w:val="28"/>
                <w:szCs w:val="28"/>
              </w:rPr>
              <w:t>身份证</w:t>
            </w:r>
            <w:r>
              <w:rPr>
                <w:rFonts w:hint="eastAsia" w:cs="仿宋"/>
                <w:sz w:val="28"/>
                <w:szCs w:val="28"/>
                <w:lang w:val="en-US" w:eastAsia="zh-CN"/>
              </w:rPr>
              <w:t>号码</w:t>
            </w:r>
          </w:p>
        </w:tc>
        <w:tc>
          <w:tcPr>
            <w:tcW w:w="2885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</w:trPr>
        <w:tc>
          <w:tcPr>
            <w:tcW w:w="926" w:type="pct"/>
            <w:vMerge w:val="continue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</w:p>
        </w:tc>
        <w:tc>
          <w:tcPr>
            <w:tcW w:w="1187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学测成绩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报名序号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（或应试号码）</w:t>
            </w:r>
          </w:p>
        </w:tc>
        <w:tc>
          <w:tcPr>
            <w:tcW w:w="2885" w:type="pct"/>
            <w:gridSpan w:val="3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both"/>
              <w:textAlignment w:val="auto"/>
              <w:rPr>
                <w:rFonts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被授权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单位</w:t>
            </w:r>
          </w:p>
        </w:tc>
        <w:tc>
          <w:tcPr>
            <w:tcW w:w="4073" w:type="pct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both"/>
              <w:textAlignment w:val="auto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6" w:hRule="atLeast"/>
        </w:trPr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授权事项</w:t>
            </w:r>
          </w:p>
        </w:tc>
        <w:tc>
          <w:tcPr>
            <w:tcW w:w="4073" w:type="pct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授权教育部考试中心向台湾大学入学考试中心查验、核准本人学科能力测试成绩等信息。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授权时间</w:t>
            </w:r>
          </w:p>
        </w:tc>
        <w:tc>
          <w:tcPr>
            <w:tcW w:w="4073" w:type="pct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202</w:t>
            </w:r>
            <w:r>
              <w:rPr>
                <w:rFonts w:hint="eastAsia" w:cs="仿宋"/>
                <w:sz w:val="28"/>
                <w:szCs w:val="28"/>
                <w:lang w:val="en-US" w:eastAsia="zh-CN"/>
              </w:rPr>
              <w:t>4</w:t>
            </w:r>
            <w:r>
              <w:rPr>
                <w:rFonts w:hint="eastAsia" w:cs="仿宋"/>
                <w:sz w:val="28"/>
                <w:szCs w:val="28"/>
              </w:rPr>
              <w:t>年1月1日—12月31日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6" w:type="pct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授权人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签名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>（或签章）</w:t>
            </w:r>
          </w:p>
        </w:tc>
        <w:tc>
          <w:tcPr>
            <w:tcW w:w="4073" w:type="pct"/>
            <w:gridSpan w:val="4"/>
            <w:noWrap w:val="0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both"/>
              <w:textAlignment w:val="auto"/>
              <w:rPr>
                <w:rFonts w:hint="eastAsia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hint="eastAsia" w:cs="仿宋"/>
                <w:sz w:val="28"/>
                <w:szCs w:val="28"/>
              </w:rPr>
            </w:pP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0" w:lineRule="atLeast"/>
              <w:ind w:left="0" w:firstLine="0" w:firstLineChars="0"/>
              <w:jc w:val="center"/>
              <w:textAlignment w:val="auto"/>
              <w:rPr>
                <w:rFonts w:cs="仿宋"/>
                <w:sz w:val="28"/>
                <w:szCs w:val="28"/>
              </w:rPr>
            </w:pPr>
            <w:r>
              <w:rPr>
                <w:rFonts w:hint="eastAsia" w:cs="仿宋"/>
                <w:sz w:val="28"/>
                <w:szCs w:val="28"/>
              </w:rPr>
              <w:t xml:space="preserve">                        年      月      日</w:t>
            </w:r>
          </w:p>
        </w:tc>
      </w:tr>
    </w:tbl>
    <w:p>
      <w:pPr>
        <w:ind w:left="0" w:leftChars="0" w:firstLine="0" w:firstLineChars="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640"/>
      </w:pPr>
      <w:r>
        <w:separator/>
      </w:r>
    </w:p>
  </w:endnote>
  <w:endnote w:type="continuationSeparator" w:id="1">
    <w:p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640"/>
      </w:pPr>
      <w:r>
        <w:separator/>
      </w:r>
    </w:p>
  </w:footnote>
  <w:footnote w:type="continuationSeparator" w:id="1">
    <w:p>
      <w:pPr>
        <w:spacing w:line="240" w:lineRule="auto"/>
        <w:ind w:firstLine="64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xNTM5OTE1MTIzMzg2MjFmM2ViOWIzMDNhNWE4YTIifQ=="/>
    <w:docVar w:name="KSO_WPS_MARK_KEY" w:val="7ba3ba2f-d7cb-434e-a1fe-5a56d2c1ac7e"/>
  </w:docVars>
  <w:rsids>
    <w:rsidRoot w:val="00000000"/>
    <w:rsid w:val="38A25EAC"/>
    <w:rsid w:val="52A80CDA"/>
    <w:rsid w:val="76806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adjustRightInd w:val="0"/>
      <w:snapToGrid w:val="0"/>
      <w:spacing w:line="560" w:lineRule="exact"/>
      <w:ind w:firstLine="883" w:firstLineChars="200"/>
      <w:jc w:val="both"/>
    </w:pPr>
    <w:rPr>
      <w:rFonts w:ascii="Times New Roman" w:hAnsi="Times New Roman" w:eastAsia="仿宋_GB2312" w:cstheme="minorBidi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qFormat/>
    <w:uiPriority w:val="0"/>
    <w:pPr>
      <w:ind w:left="218"/>
    </w:pPr>
    <w:rPr>
      <w:rFonts w:ascii="宋体" w:hAnsi="宋体"/>
      <w:color w:val="auto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126</Words>
  <Characters>135</Characters>
  <Lines>0</Lines>
  <Paragraphs>0</Paragraphs>
  <TotalTime>0</TotalTime>
  <ScaleCrop>false</ScaleCrop>
  <LinksUpToDate>false</LinksUpToDate>
  <CharactersWithSpaces>173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2024-02-01T14:49:00Z</dcterms:created>
  <dc:creator>HUAWEI</dc:creator>
  <cp:lastModifiedBy>yy</cp:lastModifiedBy>
  <dcterms:modified xsi:type="dcterms:W3CDTF">2024-02-01T23:45:06Z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D10AAEF683804FE3AF599AAA5D520456_13</vt:lpwstr>
  </property>
</Properties>
</file>